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B" w:rsidRDefault="0006439B" w:rsidP="0006439B">
      <w:pPr>
        <w:jc w:val="both"/>
        <w:rPr>
          <w:sz w:val="28"/>
          <w:szCs w:val="28"/>
        </w:rPr>
      </w:pPr>
    </w:p>
    <w:p w:rsidR="0006439B" w:rsidRDefault="0006439B" w:rsidP="0006439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«ПОСЕЛОК МОРСКОЙ»</w:t>
      </w:r>
    </w:p>
    <w:p w:rsidR="0006439B" w:rsidRDefault="0006439B" w:rsidP="0006439B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06439B" w:rsidRDefault="0006439B" w:rsidP="0006439B">
      <w:pPr>
        <w:jc w:val="center"/>
        <w:rPr>
          <w:sz w:val="28"/>
          <w:szCs w:val="28"/>
        </w:rPr>
      </w:pPr>
    </w:p>
    <w:p w:rsidR="0006439B" w:rsidRDefault="0006439B" w:rsidP="0006439B">
      <w:pPr>
        <w:jc w:val="center"/>
        <w:rPr>
          <w:sz w:val="28"/>
          <w:szCs w:val="28"/>
        </w:rPr>
      </w:pPr>
    </w:p>
    <w:p w:rsidR="0006439B" w:rsidRDefault="0006439B" w:rsidP="000643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439B" w:rsidRDefault="0006439B" w:rsidP="0006439B">
      <w:pPr>
        <w:jc w:val="center"/>
        <w:rPr>
          <w:sz w:val="28"/>
          <w:szCs w:val="28"/>
        </w:rPr>
      </w:pPr>
    </w:p>
    <w:p w:rsidR="0006439B" w:rsidRDefault="0006439B" w:rsidP="0006439B">
      <w:pPr>
        <w:rPr>
          <w:sz w:val="28"/>
          <w:szCs w:val="28"/>
        </w:rPr>
      </w:pPr>
      <w:r>
        <w:rPr>
          <w:sz w:val="28"/>
          <w:szCs w:val="28"/>
        </w:rPr>
        <w:t>27.03.2009 № 1-6</w:t>
      </w:r>
    </w:p>
    <w:p w:rsidR="0006439B" w:rsidRDefault="0006439B" w:rsidP="0006439B">
      <w:pPr>
        <w:rPr>
          <w:sz w:val="28"/>
          <w:szCs w:val="28"/>
        </w:rPr>
      </w:pPr>
      <w:r>
        <w:t xml:space="preserve">   п. Морской</w:t>
      </w:r>
    </w:p>
    <w:p w:rsidR="0006439B" w:rsidRDefault="0006439B" w:rsidP="0006439B">
      <w:pPr>
        <w:rPr>
          <w:sz w:val="28"/>
          <w:szCs w:val="28"/>
        </w:rPr>
      </w:pPr>
    </w:p>
    <w:p w:rsidR="0006439B" w:rsidRDefault="0006439B" w:rsidP="0006439B">
      <w:pPr>
        <w:rPr>
          <w:sz w:val="28"/>
          <w:szCs w:val="28"/>
        </w:rPr>
      </w:pPr>
      <w:r>
        <w:rPr>
          <w:sz w:val="28"/>
          <w:szCs w:val="28"/>
        </w:rPr>
        <w:t>О норме предоставления и учетной</w:t>
      </w:r>
    </w:p>
    <w:p w:rsidR="0006439B" w:rsidRDefault="0006439B" w:rsidP="0006439B">
      <w:pPr>
        <w:rPr>
          <w:sz w:val="28"/>
          <w:szCs w:val="28"/>
        </w:rPr>
      </w:pPr>
      <w:r>
        <w:rPr>
          <w:sz w:val="28"/>
          <w:szCs w:val="28"/>
        </w:rPr>
        <w:t>норме площади жилого помещения</w:t>
      </w:r>
    </w:p>
    <w:p w:rsidR="0006439B" w:rsidRDefault="0006439B" w:rsidP="0006439B">
      <w:pPr>
        <w:rPr>
          <w:sz w:val="28"/>
          <w:szCs w:val="28"/>
        </w:rPr>
      </w:pPr>
    </w:p>
    <w:p w:rsidR="0006439B" w:rsidRDefault="0006439B" w:rsidP="0006439B">
      <w:pPr>
        <w:rPr>
          <w:sz w:val="28"/>
          <w:szCs w:val="28"/>
        </w:rPr>
      </w:pPr>
    </w:p>
    <w:p w:rsidR="0006439B" w:rsidRDefault="0006439B" w:rsidP="00064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статьей 14 и пунктами 2, 5 статьи 50 Жилищного кодекса Российской Федерации, а также анализом уровня обеспеченности жилыми помещениями, предоставляемыми гражданам для проживания по договору социального найма Совет депутатов сельского поселения «Поселок Морской» </w:t>
      </w:r>
    </w:p>
    <w:p w:rsidR="0006439B" w:rsidRDefault="0006439B" w:rsidP="0006439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6439B" w:rsidRDefault="0006439B" w:rsidP="00064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 норму предоставления площади жилого помещения по договору социального найма в размере 15 кв. метров общей площади жилого помещения на одного члена семьи, состоящей из двух и более человек и 18 кв. метров общей площади жилого помещения для одиноко проживающих граждан.</w:t>
      </w:r>
    </w:p>
    <w:p w:rsidR="0006439B" w:rsidRDefault="0006439B" w:rsidP="00064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Установить учетную норму площади жилого помещения, исходя из которой, определяется уровень обеспеченности граждан общей площадью жилого помещения в целях принятия их на учет в качестве нуждающихся в жилых помещениях, в размере 11 кв.м. общей площади жилого помещения на одного человека.</w:t>
      </w:r>
    </w:p>
    <w:p w:rsidR="0006439B" w:rsidRDefault="0006439B" w:rsidP="00064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 действует на территории сельского поселения «Поселок Морской».</w:t>
      </w:r>
    </w:p>
    <w:p w:rsidR="0006439B" w:rsidRDefault="0006439B" w:rsidP="00064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со дня его официального опубликования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06439B" w:rsidRDefault="0006439B" w:rsidP="0006439B">
      <w:pPr>
        <w:jc w:val="both"/>
        <w:rPr>
          <w:sz w:val="28"/>
          <w:szCs w:val="28"/>
        </w:rPr>
      </w:pPr>
    </w:p>
    <w:p w:rsidR="0006439B" w:rsidRDefault="0006439B" w:rsidP="0006439B">
      <w:pPr>
        <w:jc w:val="both"/>
        <w:rPr>
          <w:sz w:val="28"/>
          <w:szCs w:val="28"/>
        </w:rPr>
      </w:pPr>
    </w:p>
    <w:p w:rsidR="0006439B" w:rsidRDefault="0006439B" w:rsidP="0006439B">
      <w:pPr>
        <w:jc w:val="both"/>
        <w:rPr>
          <w:sz w:val="28"/>
          <w:szCs w:val="28"/>
        </w:rPr>
      </w:pPr>
    </w:p>
    <w:p w:rsidR="0006439B" w:rsidRDefault="0006439B" w:rsidP="0006439B">
      <w:pPr>
        <w:jc w:val="both"/>
        <w:rPr>
          <w:sz w:val="28"/>
          <w:szCs w:val="28"/>
        </w:rPr>
      </w:pPr>
    </w:p>
    <w:p w:rsidR="0006439B" w:rsidRDefault="0006439B" w:rsidP="000643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6439B" w:rsidRDefault="0006439B" w:rsidP="0006439B">
      <w:pPr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Л.В. Шевчук</w:t>
      </w:r>
    </w:p>
    <w:p w:rsidR="0006439B" w:rsidRDefault="0006439B" w:rsidP="0006439B"/>
    <w:p w:rsidR="00C23625" w:rsidRDefault="00C23625"/>
    <w:sectPr w:rsidR="00C23625" w:rsidSect="009F7B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39B"/>
    <w:rsid w:val="0006439B"/>
    <w:rsid w:val="00312B98"/>
    <w:rsid w:val="003A5616"/>
    <w:rsid w:val="003D72F0"/>
    <w:rsid w:val="00915939"/>
    <w:rsid w:val="00C23625"/>
    <w:rsid w:val="00D2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9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2020-01-30T04:21:00Z</dcterms:created>
  <dcterms:modified xsi:type="dcterms:W3CDTF">2020-01-30T04:21:00Z</dcterms:modified>
</cp:coreProperties>
</file>